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ECF9" w14:textId="42AD2379" w:rsidR="00EC156C" w:rsidRPr="00997BC8" w:rsidRDefault="00EC156C" w:rsidP="00997BC8">
      <w:pPr>
        <w:jc w:val="center"/>
        <w:rPr>
          <w:b/>
          <w:bCs/>
        </w:rPr>
      </w:pPr>
      <w:bookmarkStart w:id="0" w:name="_GoBack"/>
      <w:bookmarkEnd w:id="0"/>
      <w:r w:rsidRPr="00997BC8">
        <w:rPr>
          <w:rFonts w:hint="eastAsia"/>
          <w:b/>
          <w:bCs/>
        </w:rPr>
        <w:t>死後画像ワークショップin札幌</w:t>
      </w:r>
      <w:r w:rsidR="005A427F">
        <w:rPr>
          <w:rFonts w:hint="eastAsia"/>
          <w:b/>
          <w:bCs/>
        </w:rPr>
        <w:t xml:space="preserve">　スケジュール</w:t>
      </w:r>
    </w:p>
    <w:p w14:paraId="712CA1BE" w14:textId="6A7B3714" w:rsidR="00822A38" w:rsidRPr="002241A7" w:rsidRDefault="00822A38" w:rsidP="00822A38">
      <w:pPr>
        <w:rPr>
          <w:b/>
          <w:bCs/>
        </w:rPr>
      </w:pPr>
      <w:r w:rsidRPr="002241A7">
        <w:rPr>
          <w:rFonts w:hint="eastAsia"/>
          <w:b/>
          <w:bCs/>
        </w:rPr>
        <w:t>日時：</w:t>
      </w:r>
      <w:r>
        <w:rPr>
          <w:rFonts w:hint="eastAsia"/>
          <w:b/>
          <w:bCs/>
        </w:rPr>
        <w:t>令和2（2020）年</w:t>
      </w:r>
      <w:r w:rsidRPr="002241A7">
        <w:rPr>
          <w:rFonts w:hint="eastAsia"/>
          <w:b/>
          <w:bCs/>
        </w:rPr>
        <w:t>6月13日(土曜日)～14日(日曜日)</w:t>
      </w:r>
    </w:p>
    <w:p w14:paraId="5845DF39" w14:textId="77777777" w:rsidR="00822A38" w:rsidRDefault="00822A38" w:rsidP="00822A38">
      <w:r>
        <w:rPr>
          <w:rFonts w:hint="eastAsia"/>
        </w:rPr>
        <w:t>土曜日　午前９：００－１８：００　意見交換会１８：３０－２０：００</w:t>
      </w:r>
    </w:p>
    <w:p w14:paraId="0B916873" w14:textId="77777777" w:rsidR="00822A38" w:rsidRPr="001D2FED" w:rsidRDefault="00822A38" w:rsidP="00822A38">
      <w:r>
        <w:rPr>
          <w:rFonts w:hint="eastAsia"/>
        </w:rPr>
        <w:t>日曜日　午前９：００－１２：００（フリーセッション～１５：００）</w:t>
      </w:r>
    </w:p>
    <w:p w14:paraId="6D204297" w14:textId="77777777" w:rsidR="00EC156C" w:rsidRPr="002241A7" w:rsidRDefault="00EC156C">
      <w:pPr>
        <w:rPr>
          <w:b/>
          <w:bCs/>
        </w:rPr>
      </w:pPr>
      <w:r w:rsidRPr="002241A7">
        <w:rPr>
          <w:rFonts w:hint="eastAsia"/>
          <w:b/>
          <w:bCs/>
        </w:rPr>
        <w:t>目的：</w:t>
      </w:r>
    </w:p>
    <w:p w14:paraId="0F148D1C" w14:textId="3F5EDF0C" w:rsidR="00EC156C" w:rsidRDefault="00EC156C">
      <w:r>
        <w:rPr>
          <w:rFonts w:hint="eastAsia"/>
        </w:rPr>
        <w:t>１．院外死亡例</w:t>
      </w:r>
      <w:r w:rsidR="006155E2">
        <w:rPr>
          <w:rFonts w:hint="eastAsia"/>
        </w:rPr>
        <w:t>を主とした死後</w:t>
      </w:r>
      <w:r w:rsidR="00437122">
        <w:rPr>
          <w:rFonts w:hint="eastAsia"/>
        </w:rPr>
        <w:t>CT</w:t>
      </w:r>
      <w:r>
        <w:rPr>
          <w:rFonts w:hint="eastAsia"/>
        </w:rPr>
        <w:t>画像</w:t>
      </w:r>
      <w:r w:rsidR="006155E2">
        <w:rPr>
          <w:rFonts w:hint="eastAsia"/>
        </w:rPr>
        <w:t>読影</w:t>
      </w:r>
      <w:r>
        <w:rPr>
          <w:rFonts w:hint="eastAsia"/>
        </w:rPr>
        <w:t>トレーニング</w:t>
      </w:r>
    </w:p>
    <w:p w14:paraId="67E5D3F4" w14:textId="77777777" w:rsidR="00526329" w:rsidRDefault="00EC156C" w:rsidP="00526329">
      <w:r>
        <w:rPr>
          <w:rFonts w:hint="eastAsia"/>
        </w:rPr>
        <w:t>２．V</w:t>
      </w:r>
      <w:r>
        <w:t>INCENT</w:t>
      </w:r>
      <w:r>
        <w:rPr>
          <w:rFonts w:hint="eastAsia"/>
        </w:rPr>
        <w:t>による死後</w:t>
      </w:r>
      <w:r w:rsidR="00437122">
        <w:rPr>
          <w:rFonts w:hint="eastAsia"/>
        </w:rPr>
        <w:t>CT</w:t>
      </w:r>
      <w:r>
        <w:rPr>
          <w:rFonts w:hint="eastAsia"/>
        </w:rPr>
        <w:t>画像解析の習熟</w:t>
      </w:r>
    </w:p>
    <w:p w14:paraId="4A0FCDB3" w14:textId="799077EF" w:rsidR="001D2FED" w:rsidRDefault="001D2FED">
      <w:r w:rsidRPr="002241A7">
        <w:rPr>
          <w:rFonts w:hint="eastAsia"/>
          <w:b/>
          <w:bCs/>
        </w:rPr>
        <w:t>対象：</w:t>
      </w:r>
      <w:r>
        <w:rPr>
          <w:rFonts w:hint="eastAsia"/>
        </w:rPr>
        <w:t>死後画像・死亡時画像診断に従事する医師（法医学・放射線診断・医療安全他）</w:t>
      </w:r>
      <w:r w:rsidR="00701CB9">
        <w:rPr>
          <w:rFonts w:hint="eastAsia"/>
        </w:rPr>
        <w:t>・歯科医師</w:t>
      </w:r>
    </w:p>
    <w:p w14:paraId="0355FACF" w14:textId="77777777" w:rsidR="00822A38" w:rsidRDefault="00822A38" w:rsidP="00822A38">
      <w:pPr>
        <w:rPr>
          <w:b/>
          <w:bCs/>
        </w:rPr>
      </w:pPr>
      <w:r>
        <w:rPr>
          <w:rFonts w:hint="eastAsia"/>
          <w:b/>
          <w:bCs/>
        </w:rPr>
        <w:t>講師：</w:t>
      </w:r>
    </w:p>
    <w:p w14:paraId="25104883" w14:textId="1C39728F" w:rsidR="00822A38" w:rsidRDefault="00952E97" w:rsidP="00822A38">
      <w:r>
        <w:rPr>
          <w:rFonts w:hint="eastAsia"/>
        </w:rPr>
        <w:t>学外</w:t>
      </w:r>
      <w:r w:rsidR="00822A38">
        <w:rPr>
          <w:rFonts w:hint="eastAsia"/>
        </w:rPr>
        <w:t>講師</w:t>
      </w:r>
    </w:p>
    <w:p w14:paraId="66216100" w14:textId="182A2D15" w:rsidR="00822A38" w:rsidRDefault="00822A38" w:rsidP="00822A38">
      <w:r>
        <w:rPr>
          <w:rFonts w:hint="eastAsia"/>
        </w:rPr>
        <w:t>槇野陽介先生　東京大学　法医学・医事法学（放射線診断専門医・法医認定医）</w:t>
      </w:r>
    </w:p>
    <w:p w14:paraId="29931A70" w14:textId="77777777" w:rsidR="00822A38" w:rsidRDefault="00822A38" w:rsidP="00822A38">
      <w:r>
        <w:rPr>
          <w:rFonts w:hint="eastAsia"/>
        </w:rPr>
        <w:t>村上友則先生　長崎大学　死因究明医育成センター・放射線診断治療学（放射線診断専門医）</w:t>
      </w:r>
    </w:p>
    <w:p w14:paraId="19EC8062" w14:textId="0866215E" w:rsidR="00822A38" w:rsidRDefault="00822A38">
      <w:r>
        <w:rPr>
          <w:rFonts w:hint="eastAsia"/>
        </w:rPr>
        <w:t>学内講師</w:t>
      </w:r>
    </w:p>
    <w:p w14:paraId="6724E369" w14:textId="7CBA80CF" w:rsidR="00822A38" w:rsidRPr="00822A38" w:rsidRDefault="00822A38">
      <w:r>
        <w:rPr>
          <w:rFonts w:hint="eastAsia"/>
        </w:rPr>
        <w:t>兵頭秀樹　北海道大学死因究明教育研究センター・法医学（放射線診断専門医・法医認定医）</w:t>
      </w:r>
    </w:p>
    <w:p w14:paraId="6EEED3F3" w14:textId="6CCBF28C" w:rsidR="00094E38" w:rsidRPr="008D2E8A" w:rsidRDefault="00094E38">
      <w:r w:rsidRPr="002241A7">
        <w:rPr>
          <w:rFonts w:hint="eastAsia"/>
          <w:b/>
          <w:bCs/>
        </w:rPr>
        <w:t>時間割</w:t>
      </w:r>
      <w:r w:rsidR="00613FDF" w:rsidRPr="002241A7">
        <w:rPr>
          <w:rFonts w:hint="eastAsia"/>
          <w:b/>
          <w:bCs/>
        </w:rPr>
        <w:t>（案）</w:t>
      </w:r>
      <w:r>
        <w:rPr>
          <w:rFonts w:hint="eastAsia"/>
        </w:rPr>
        <w:t>：</w:t>
      </w:r>
      <w:r w:rsidR="008D2E8A">
        <w:rPr>
          <w:rFonts w:hint="eastAsia"/>
        </w:rPr>
        <w:t>★　兵頭・槇野・村上</w:t>
      </w:r>
      <w:r w:rsidR="00C71C20">
        <w:rPr>
          <w:rFonts w:hint="eastAsia"/>
        </w:rPr>
        <w:t>・F</w:t>
      </w:r>
      <w:r w:rsidR="00C71C20">
        <w:t>ujifilm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8"/>
        <w:gridCol w:w="932"/>
        <w:gridCol w:w="16"/>
        <w:gridCol w:w="924"/>
        <w:gridCol w:w="24"/>
        <w:gridCol w:w="923"/>
        <w:gridCol w:w="18"/>
        <w:gridCol w:w="941"/>
        <w:gridCol w:w="33"/>
        <w:gridCol w:w="284"/>
        <w:gridCol w:w="626"/>
        <w:gridCol w:w="941"/>
        <w:gridCol w:w="944"/>
      </w:tblGrid>
      <w:tr w:rsidR="00094E38" w14:paraId="55BCABB5" w14:textId="77777777" w:rsidTr="00701CB9">
        <w:tc>
          <w:tcPr>
            <w:tcW w:w="941" w:type="dxa"/>
          </w:tcPr>
          <w:p w14:paraId="2FBFEBFE" w14:textId="2D41F8E2" w:rsidR="00094E38" w:rsidRDefault="00094E38">
            <w:r>
              <w:rPr>
                <w:rFonts w:hint="eastAsia"/>
              </w:rPr>
              <w:t>土曜日</w:t>
            </w:r>
          </w:p>
        </w:tc>
        <w:tc>
          <w:tcPr>
            <w:tcW w:w="948" w:type="dxa"/>
            <w:gridSpan w:val="2"/>
          </w:tcPr>
          <w:p w14:paraId="70CD3F25" w14:textId="77777777" w:rsidR="00094E38" w:rsidRDefault="00094E38"/>
        </w:tc>
        <w:tc>
          <w:tcPr>
            <w:tcW w:w="948" w:type="dxa"/>
            <w:gridSpan w:val="2"/>
          </w:tcPr>
          <w:p w14:paraId="0CFC6069" w14:textId="77777777" w:rsidR="00094E38" w:rsidRDefault="00094E38"/>
        </w:tc>
        <w:tc>
          <w:tcPr>
            <w:tcW w:w="948" w:type="dxa"/>
            <w:gridSpan w:val="2"/>
          </w:tcPr>
          <w:p w14:paraId="490B5A43" w14:textId="77777777" w:rsidR="00094E38" w:rsidRDefault="00094E38"/>
        </w:tc>
        <w:tc>
          <w:tcPr>
            <w:tcW w:w="942" w:type="dxa"/>
            <w:gridSpan w:val="2"/>
          </w:tcPr>
          <w:p w14:paraId="53928612" w14:textId="77777777" w:rsidR="00094E38" w:rsidRDefault="00094E38"/>
        </w:tc>
        <w:tc>
          <w:tcPr>
            <w:tcW w:w="941" w:type="dxa"/>
          </w:tcPr>
          <w:p w14:paraId="372E3030" w14:textId="77777777" w:rsidR="00094E38" w:rsidRDefault="00094E38"/>
        </w:tc>
        <w:tc>
          <w:tcPr>
            <w:tcW w:w="943" w:type="dxa"/>
            <w:gridSpan w:val="3"/>
          </w:tcPr>
          <w:p w14:paraId="01FB7E81" w14:textId="77777777" w:rsidR="00094E38" w:rsidRDefault="00094E38"/>
        </w:tc>
        <w:tc>
          <w:tcPr>
            <w:tcW w:w="941" w:type="dxa"/>
          </w:tcPr>
          <w:p w14:paraId="2830BEE8" w14:textId="77777777" w:rsidR="00094E38" w:rsidRDefault="00094E38"/>
        </w:tc>
        <w:tc>
          <w:tcPr>
            <w:tcW w:w="942" w:type="dxa"/>
          </w:tcPr>
          <w:p w14:paraId="71188BEB" w14:textId="77777777" w:rsidR="00094E38" w:rsidRDefault="00094E38"/>
        </w:tc>
      </w:tr>
      <w:tr w:rsidR="0029751C" w14:paraId="3841E531" w14:textId="77777777" w:rsidTr="00701CB9">
        <w:tc>
          <w:tcPr>
            <w:tcW w:w="941" w:type="dxa"/>
          </w:tcPr>
          <w:p w14:paraId="421429FA" w14:textId="5BA84C60" w:rsidR="0029751C" w:rsidRDefault="0029751C">
            <w:r>
              <w:rPr>
                <w:rFonts w:hint="eastAsia"/>
              </w:rPr>
              <w:t>9</w:t>
            </w:r>
            <w:r>
              <w:t>:00</w:t>
            </w:r>
          </w:p>
        </w:tc>
        <w:tc>
          <w:tcPr>
            <w:tcW w:w="1896" w:type="dxa"/>
            <w:gridSpan w:val="4"/>
          </w:tcPr>
          <w:p w14:paraId="4EFC0ADA" w14:textId="07660CA2" w:rsidR="0029751C" w:rsidRDefault="0029751C" w:rsidP="0029751C"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~11：45</w:t>
            </w:r>
          </w:p>
        </w:tc>
        <w:tc>
          <w:tcPr>
            <w:tcW w:w="948" w:type="dxa"/>
            <w:gridSpan w:val="2"/>
          </w:tcPr>
          <w:p w14:paraId="3639259D" w14:textId="3FAD0621" w:rsidR="0029751C" w:rsidRDefault="0029751C">
            <w:r>
              <w:rPr>
                <w:rFonts w:hint="eastAsia"/>
              </w:rPr>
              <w:t>1</w:t>
            </w:r>
            <w:r>
              <w:t>2:00</w:t>
            </w:r>
          </w:p>
        </w:tc>
        <w:tc>
          <w:tcPr>
            <w:tcW w:w="1883" w:type="dxa"/>
            <w:gridSpan w:val="3"/>
          </w:tcPr>
          <w:p w14:paraId="3802FC05" w14:textId="1AD5726B" w:rsidR="0029751C" w:rsidRDefault="0029751C" w:rsidP="0029751C">
            <w:r>
              <w:rPr>
                <w:rFonts w:hint="eastAsia"/>
              </w:rPr>
              <w:t>1</w:t>
            </w:r>
            <w:r>
              <w:t>3:00</w:t>
            </w:r>
            <w:r>
              <w:rPr>
                <w:rFonts w:hint="eastAsia"/>
              </w:rPr>
              <w:t>~14：45</w:t>
            </w:r>
          </w:p>
        </w:tc>
        <w:tc>
          <w:tcPr>
            <w:tcW w:w="1884" w:type="dxa"/>
            <w:gridSpan w:val="4"/>
          </w:tcPr>
          <w:p w14:paraId="2361D009" w14:textId="06B25174" w:rsidR="0029751C" w:rsidRDefault="0029751C">
            <w:r>
              <w:rPr>
                <w:rFonts w:hint="eastAsia"/>
              </w:rPr>
              <w:t>15:00~16:45</w:t>
            </w:r>
          </w:p>
        </w:tc>
        <w:tc>
          <w:tcPr>
            <w:tcW w:w="942" w:type="dxa"/>
          </w:tcPr>
          <w:p w14:paraId="7A76BD1C" w14:textId="048CA170" w:rsidR="0029751C" w:rsidRDefault="0029751C">
            <w:r>
              <w:rPr>
                <w:rFonts w:hint="eastAsia"/>
              </w:rPr>
              <w:t>1</w:t>
            </w:r>
            <w:r>
              <w:t>7:00</w:t>
            </w:r>
          </w:p>
        </w:tc>
      </w:tr>
      <w:tr w:rsidR="00EE034C" w14:paraId="2AE089F8" w14:textId="77777777" w:rsidTr="00701CB9">
        <w:trPr>
          <w:trHeight w:val="1651"/>
        </w:trPr>
        <w:tc>
          <w:tcPr>
            <w:tcW w:w="941" w:type="dxa"/>
          </w:tcPr>
          <w:p w14:paraId="530252C1" w14:textId="2380ECA9" w:rsidR="00EE034C" w:rsidRDefault="00EE034C">
            <w:r>
              <w:rPr>
                <w:rFonts w:hint="eastAsia"/>
              </w:rPr>
              <w:t>オープニングレクチャー</w:t>
            </w:r>
          </w:p>
        </w:tc>
        <w:tc>
          <w:tcPr>
            <w:tcW w:w="1896" w:type="dxa"/>
            <w:gridSpan w:val="4"/>
          </w:tcPr>
          <w:p w14:paraId="0CF37442" w14:textId="77777777" w:rsidR="00EE034C" w:rsidRDefault="00EE034C">
            <w:r>
              <w:rPr>
                <w:rFonts w:hint="eastAsia"/>
              </w:rPr>
              <w:t>セッション①</w:t>
            </w:r>
          </w:p>
          <w:p w14:paraId="3745718D" w14:textId="44F5E41D" w:rsidR="00831BC8" w:rsidRDefault="007F1E01">
            <w:r>
              <w:rPr>
                <w:rFonts w:hint="eastAsia"/>
              </w:rPr>
              <w:t>・</w:t>
            </w:r>
            <w:r w:rsidR="00B21DB6">
              <w:rPr>
                <w:rFonts w:hint="eastAsia"/>
              </w:rPr>
              <w:t>基本</w:t>
            </w:r>
            <w:r w:rsidR="00831BC8">
              <w:rPr>
                <w:rFonts w:hint="eastAsia"/>
              </w:rPr>
              <w:t>操作</w:t>
            </w:r>
          </w:p>
          <w:p w14:paraId="2F6FCA8F" w14:textId="77777777" w:rsidR="00831BC8" w:rsidRDefault="00831BC8" w:rsidP="00831BC8">
            <w:pPr>
              <w:ind w:firstLineChars="200" w:firstLine="360"/>
              <w:rPr>
                <w:sz w:val="18"/>
                <w:szCs w:val="18"/>
              </w:rPr>
            </w:pPr>
            <w:r w:rsidRPr="00831BC8">
              <w:rPr>
                <w:rFonts w:hint="eastAsia"/>
                <w:sz w:val="18"/>
                <w:szCs w:val="18"/>
              </w:rPr>
              <w:t>v</w:t>
            </w:r>
            <w:r w:rsidRPr="00831BC8">
              <w:rPr>
                <w:sz w:val="18"/>
                <w:szCs w:val="18"/>
              </w:rPr>
              <w:t>iewer,</w:t>
            </w:r>
            <w:r w:rsidRPr="00831BC8">
              <w:rPr>
                <w:rFonts w:hint="eastAsia"/>
                <w:sz w:val="18"/>
                <w:szCs w:val="18"/>
              </w:rPr>
              <w:t>計測,</w:t>
            </w:r>
            <w:r w:rsidRPr="00831BC8">
              <w:rPr>
                <w:sz w:val="18"/>
                <w:szCs w:val="18"/>
              </w:rPr>
              <w:t>VR</w:t>
            </w:r>
          </w:p>
          <w:p w14:paraId="34B48FA1" w14:textId="3B4FC7C0" w:rsidR="00831BC8" w:rsidRPr="00831BC8" w:rsidRDefault="00831BC8" w:rsidP="00831BC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MPR,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PR</w:t>
            </w:r>
            <w:r w:rsidR="00613FDF">
              <w:rPr>
                <w:rFonts w:hint="eastAsia"/>
                <w:sz w:val="18"/>
                <w:szCs w:val="18"/>
              </w:rPr>
              <w:t>,</w:t>
            </w:r>
            <w:r w:rsidR="00613FDF">
              <w:rPr>
                <w:sz w:val="18"/>
                <w:szCs w:val="18"/>
              </w:rPr>
              <w:t xml:space="preserve"> </w:t>
            </w:r>
            <w:r w:rsidR="00613FDF">
              <w:rPr>
                <w:rFonts w:hint="eastAsia"/>
                <w:sz w:val="18"/>
                <w:szCs w:val="18"/>
              </w:rPr>
              <w:t>フュージョン画像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  <w:p w14:paraId="417A77E7" w14:textId="7E2207D5" w:rsidR="00EE034C" w:rsidRDefault="00831BC8">
            <w:r>
              <w:rPr>
                <w:rFonts w:hint="eastAsia"/>
              </w:rPr>
              <w:t>・</w:t>
            </w:r>
            <w:r w:rsidR="007F1E01">
              <w:rPr>
                <w:rFonts w:hint="eastAsia"/>
              </w:rPr>
              <w:t>死後変化</w:t>
            </w:r>
          </w:p>
          <w:p w14:paraId="3F9362D2" w14:textId="7EAEEDA8" w:rsidR="007F1E01" w:rsidRDefault="0029751C" w:rsidP="00613FDF">
            <w:r>
              <w:rPr>
                <w:rFonts w:hint="eastAsia"/>
              </w:rPr>
              <w:t>・蘇生後変化</w:t>
            </w:r>
          </w:p>
        </w:tc>
        <w:tc>
          <w:tcPr>
            <w:tcW w:w="948" w:type="dxa"/>
            <w:gridSpan w:val="2"/>
          </w:tcPr>
          <w:p w14:paraId="1442DDD2" w14:textId="3D06CB45" w:rsidR="00EE034C" w:rsidRDefault="00EE034C">
            <w:r>
              <w:rPr>
                <w:rFonts w:hint="eastAsia"/>
              </w:rPr>
              <w:t>ランチョンセミナー</w:t>
            </w:r>
          </w:p>
        </w:tc>
        <w:tc>
          <w:tcPr>
            <w:tcW w:w="1883" w:type="dxa"/>
            <w:gridSpan w:val="3"/>
          </w:tcPr>
          <w:p w14:paraId="771724F7" w14:textId="77777777" w:rsidR="00EE034C" w:rsidRDefault="00EE034C">
            <w:r>
              <w:rPr>
                <w:rFonts w:hint="eastAsia"/>
              </w:rPr>
              <w:t>セッション②</w:t>
            </w:r>
          </w:p>
          <w:p w14:paraId="255AE9DF" w14:textId="05F28B62" w:rsidR="00345CCD" w:rsidRDefault="0029751C" w:rsidP="00345CCD">
            <w:r>
              <w:rPr>
                <w:rFonts w:hint="eastAsia"/>
              </w:rPr>
              <w:t>・</w:t>
            </w:r>
            <w:r w:rsidR="00345CCD">
              <w:rPr>
                <w:rFonts w:hint="eastAsia"/>
              </w:rPr>
              <w:t>内因死</w:t>
            </w:r>
          </w:p>
          <w:p w14:paraId="77E86DF2" w14:textId="453D830D" w:rsidR="00345CCD" w:rsidRPr="00345CCD" w:rsidRDefault="00345CCD" w:rsidP="00345CCD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345CCD">
              <w:rPr>
                <w:rFonts w:hint="eastAsia"/>
                <w:sz w:val="18"/>
                <w:szCs w:val="18"/>
              </w:rPr>
              <w:t>頭部出血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45CCD">
              <w:rPr>
                <w:rFonts w:hint="eastAsia"/>
                <w:sz w:val="18"/>
                <w:szCs w:val="18"/>
              </w:rPr>
              <w:t>大動脈疾患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45CCD">
              <w:rPr>
                <w:rFonts w:hint="eastAsia"/>
                <w:sz w:val="18"/>
                <w:szCs w:val="18"/>
              </w:rPr>
              <w:t>心臓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45CCD">
              <w:rPr>
                <w:rFonts w:hint="eastAsia"/>
                <w:sz w:val="18"/>
                <w:szCs w:val="18"/>
              </w:rPr>
              <w:t>腫瘍</w:t>
            </w:r>
          </w:p>
          <w:p w14:paraId="62C79C9C" w14:textId="519838DD" w:rsidR="00345CCD" w:rsidRDefault="00345CCD" w:rsidP="00345CCD">
            <w:r>
              <w:rPr>
                <w:rFonts w:hint="eastAsia"/>
              </w:rPr>
              <w:t>・</w:t>
            </w:r>
            <w:r w:rsidR="00715DD3">
              <w:rPr>
                <w:rFonts w:hint="eastAsia"/>
              </w:rPr>
              <w:t>外因死</w:t>
            </w:r>
          </w:p>
          <w:p w14:paraId="1ECFF6FF" w14:textId="77777777" w:rsidR="00345CCD" w:rsidRDefault="00345CCD" w:rsidP="00345CCD">
            <w:pPr>
              <w:ind w:firstLineChars="200" w:firstLine="360"/>
              <w:rPr>
                <w:sz w:val="18"/>
                <w:szCs w:val="18"/>
              </w:rPr>
            </w:pPr>
            <w:r w:rsidRPr="00FB2079">
              <w:rPr>
                <w:rFonts w:hint="eastAsia"/>
                <w:sz w:val="18"/>
                <w:szCs w:val="18"/>
              </w:rPr>
              <w:t>溺死/焼死/凍死</w:t>
            </w:r>
          </w:p>
          <w:p w14:paraId="31CA4EAB" w14:textId="2B4364D0" w:rsidR="0029751C" w:rsidRDefault="00345CCD" w:rsidP="00345CCD">
            <w:r>
              <w:rPr>
                <w:rFonts w:hint="eastAsia"/>
                <w:sz w:val="18"/>
                <w:szCs w:val="18"/>
              </w:rPr>
              <w:t>虐待</w:t>
            </w:r>
          </w:p>
        </w:tc>
        <w:tc>
          <w:tcPr>
            <w:tcW w:w="1884" w:type="dxa"/>
            <w:gridSpan w:val="4"/>
          </w:tcPr>
          <w:p w14:paraId="68556E57" w14:textId="77777777" w:rsidR="00EE034C" w:rsidRDefault="00EE034C">
            <w:r>
              <w:rPr>
                <w:rFonts w:hint="eastAsia"/>
              </w:rPr>
              <w:t>セッション③</w:t>
            </w:r>
          </w:p>
          <w:p w14:paraId="56BFF149" w14:textId="77777777" w:rsidR="00345CCD" w:rsidRPr="00FB2079" w:rsidRDefault="00345CCD" w:rsidP="00345CCD">
            <w:pPr>
              <w:ind w:firstLineChars="200" w:firstLine="360"/>
              <w:rPr>
                <w:sz w:val="18"/>
                <w:szCs w:val="18"/>
              </w:rPr>
            </w:pPr>
            <w:r w:rsidRPr="00FB2079">
              <w:rPr>
                <w:rFonts w:hint="eastAsia"/>
                <w:sz w:val="18"/>
                <w:szCs w:val="18"/>
              </w:rPr>
              <w:t>頭部/脊椎</w:t>
            </w:r>
          </w:p>
          <w:p w14:paraId="1C985138" w14:textId="77777777" w:rsidR="00345CCD" w:rsidRPr="00FB2079" w:rsidRDefault="00345CCD" w:rsidP="00345CCD">
            <w:pPr>
              <w:ind w:firstLineChars="200" w:firstLine="360"/>
              <w:rPr>
                <w:sz w:val="18"/>
                <w:szCs w:val="18"/>
              </w:rPr>
            </w:pPr>
            <w:r w:rsidRPr="00FB2079">
              <w:rPr>
                <w:rFonts w:hint="eastAsia"/>
                <w:sz w:val="18"/>
                <w:szCs w:val="18"/>
              </w:rPr>
              <w:t>骨盤/四肢</w:t>
            </w:r>
          </w:p>
          <w:p w14:paraId="1A7080B3" w14:textId="77777777" w:rsidR="00345CCD" w:rsidRPr="00FB2079" w:rsidRDefault="00345CCD" w:rsidP="00345CCD">
            <w:pPr>
              <w:ind w:firstLineChars="200" w:firstLine="360"/>
              <w:rPr>
                <w:sz w:val="18"/>
                <w:szCs w:val="18"/>
              </w:rPr>
            </w:pPr>
            <w:r w:rsidRPr="00FB2079">
              <w:rPr>
                <w:rFonts w:hint="eastAsia"/>
                <w:sz w:val="18"/>
                <w:szCs w:val="18"/>
              </w:rPr>
              <w:t>窒息（縊頚等）</w:t>
            </w:r>
          </w:p>
          <w:p w14:paraId="35E09858" w14:textId="69062512" w:rsidR="00345CCD" w:rsidRDefault="00345CCD" w:rsidP="00345CCD">
            <w:pPr>
              <w:ind w:firstLineChars="200" w:firstLine="360"/>
            </w:pPr>
            <w:r w:rsidRPr="00FB2079">
              <w:rPr>
                <w:rFonts w:hint="eastAsia"/>
                <w:sz w:val="18"/>
                <w:szCs w:val="18"/>
              </w:rPr>
              <w:t>刃器/銃器</w:t>
            </w:r>
          </w:p>
          <w:p w14:paraId="5297AD29" w14:textId="145F5843" w:rsidR="00FB2079" w:rsidRDefault="00FB2079" w:rsidP="00FB2079">
            <w:pPr>
              <w:ind w:firstLineChars="200" w:firstLine="420"/>
            </w:pPr>
          </w:p>
        </w:tc>
        <w:tc>
          <w:tcPr>
            <w:tcW w:w="942" w:type="dxa"/>
          </w:tcPr>
          <w:p w14:paraId="1FDAE06D" w14:textId="38D04942" w:rsidR="00EE034C" w:rsidRDefault="00EE034C">
            <w:r>
              <w:rPr>
                <w:rFonts w:hint="eastAsia"/>
              </w:rPr>
              <w:t>レクチャー①</w:t>
            </w:r>
          </w:p>
        </w:tc>
      </w:tr>
      <w:tr w:rsidR="00094E38" w14:paraId="1E9E19DA" w14:textId="77777777" w:rsidTr="00701CB9">
        <w:tc>
          <w:tcPr>
            <w:tcW w:w="941" w:type="dxa"/>
          </w:tcPr>
          <w:p w14:paraId="0319B6CE" w14:textId="38D8BB53" w:rsidR="00094E38" w:rsidRDefault="00EE034C" w:rsidP="002241A7">
            <w:pPr>
              <w:jc w:val="center"/>
            </w:pPr>
            <w:r>
              <w:rPr>
                <w:rFonts w:hint="eastAsia"/>
              </w:rPr>
              <w:t>兵頭</w:t>
            </w:r>
          </w:p>
        </w:tc>
        <w:tc>
          <w:tcPr>
            <w:tcW w:w="948" w:type="dxa"/>
            <w:gridSpan w:val="2"/>
          </w:tcPr>
          <w:p w14:paraId="0C86A9CC" w14:textId="3698F666" w:rsidR="00094E38" w:rsidRDefault="008D2E8A" w:rsidP="002241A7">
            <w:pPr>
              <w:jc w:val="center"/>
            </w:pPr>
            <w:r>
              <w:t>Fujifilm</w:t>
            </w:r>
          </w:p>
        </w:tc>
        <w:tc>
          <w:tcPr>
            <w:tcW w:w="948" w:type="dxa"/>
            <w:gridSpan w:val="2"/>
          </w:tcPr>
          <w:p w14:paraId="252CA9FD" w14:textId="0683D17B" w:rsidR="00094E38" w:rsidRDefault="008D2E8A" w:rsidP="002241A7">
            <w:pPr>
              <w:jc w:val="center"/>
            </w:pPr>
            <w:r>
              <w:rPr>
                <w:rFonts w:hint="eastAsia"/>
              </w:rPr>
              <w:t>F</w:t>
            </w:r>
            <w:r>
              <w:t>ujifilm</w:t>
            </w:r>
          </w:p>
        </w:tc>
        <w:tc>
          <w:tcPr>
            <w:tcW w:w="948" w:type="dxa"/>
            <w:gridSpan w:val="2"/>
          </w:tcPr>
          <w:p w14:paraId="3D822631" w14:textId="0D327BE0" w:rsidR="00094E38" w:rsidRDefault="008D2E8A" w:rsidP="002241A7">
            <w:pPr>
              <w:jc w:val="center"/>
            </w:pPr>
            <w:r>
              <w:rPr>
                <w:rFonts w:hint="eastAsia"/>
              </w:rPr>
              <w:t>F</w:t>
            </w:r>
            <w:r>
              <w:t>ujifilm</w:t>
            </w:r>
          </w:p>
        </w:tc>
        <w:tc>
          <w:tcPr>
            <w:tcW w:w="942" w:type="dxa"/>
            <w:gridSpan w:val="2"/>
          </w:tcPr>
          <w:p w14:paraId="450007D8" w14:textId="20825B6D" w:rsidR="00094E38" w:rsidRDefault="008D2E8A" w:rsidP="002241A7"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941" w:type="dxa"/>
          </w:tcPr>
          <w:p w14:paraId="2D39CA21" w14:textId="4B534534" w:rsidR="00094E38" w:rsidRDefault="008D2E8A" w:rsidP="002241A7"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943" w:type="dxa"/>
            <w:gridSpan w:val="3"/>
          </w:tcPr>
          <w:p w14:paraId="1D0C139B" w14:textId="379EA511" w:rsidR="00094E38" w:rsidRDefault="008D2E8A" w:rsidP="002241A7"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941" w:type="dxa"/>
          </w:tcPr>
          <w:p w14:paraId="7358DCF3" w14:textId="190A3627" w:rsidR="00094E38" w:rsidRDefault="008D2E8A" w:rsidP="002241A7"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942" w:type="dxa"/>
          </w:tcPr>
          <w:p w14:paraId="33214699" w14:textId="70CA2114" w:rsidR="00094E38" w:rsidRDefault="00EE034C" w:rsidP="002241A7">
            <w:pPr>
              <w:jc w:val="center"/>
            </w:pPr>
            <w:r>
              <w:rPr>
                <w:rFonts w:hint="eastAsia"/>
              </w:rPr>
              <w:t>槇野</w:t>
            </w:r>
          </w:p>
        </w:tc>
      </w:tr>
      <w:tr w:rsidR="00EE034C" w14:paraId="6DF644A7" w14:textId="1677D138" w:rsidTr="00715DD3">
        <w:trPr>
          <w:gridAfter w:val="3"/>
          <w:wAfter w:w="2511" w:type="dxa"/>
          <w:trHeight w:val="437"/>
        </w:trPr>
        <w:tc>
          <w:tcPr>
            <w:tcW w:w="939" w:type="dxa"/>
          </w:tcPr>
          <w:p w14:paraId="6E612122" w14:textId="67008595" w:rsidR="00EE034C" w:rsidRDefault="00EE034C">
            <w:r>
              <w:rPr>
                <w:rFonts w:hint="eastAsia"/>
              </w:rPr>
              <w:t>日曜日</w:t>
            </w:r>
          </w:p>
        </w:tc>
        <w:tc>
          <w:tcPr>
            <w:tcW w:w="940" w:type="dxa"/>
          </w:tcPr>
          <w:p w14:paraId="1F410512" w14:textId="77777777" w:rsidR="00EE034C" w:rsidRDefault="00EE034C"/>
        </w:tc>
        <w:tc>
          <w:tcPr>
            <w:tcW w:w="940" w:type="dxa"/>
            <w:gridSpan w:val="2"/>
          </w:tcPr>
          <w:p w14:paraId="1C6C56C9" w14:textId="77777777" w:rsidR="00EE034C" w:rsidRDefault="00EE034C"/>
        </w:tc>
        <w:tc>
          <w:tcPr>
            <w:tcW w:w="940" w:type="dxa"/>
            <w:gridSpan w:val="2"/>
          </w:tcPr>
          <w:p w14:paraId="034A2F4B" w14:textId="77777777" w:rsidR="00EE034C" w:rsidRDefault="00EE034C"/>
        </w:tc>
        <w:tc>
          <w:tcPr>
            <w:tcW w:w="948" w:type="dxa"/>
            <w:gridSpan w:val="2"/>
          </w:tcPr>
          <w:p w14:paraId="500514A8" w14:textId="77777777" w:rsidR="00EE034C" w:rsidRDefault="00EE034C"/>
        </w:tc>
        <w:tc>
          <w:tcPr>
            <w:tcW w:w="992" w:type="dxa"/>
            <w:gridSpan w:val="3"/>
          </w:tcPr>
          <w:p w14:paraId="665C6E49" w14:textId="77777777" w:rsidR="00EE034C" w:rsidRDefault="00EE034C"/>
        </w:tc>
        <w:tc>
          <w:tcPr>
            <w:tcW w:w="284" w:type="dxa"/>
          </w:tcPr>
          <w:p w14:paraId="0DA2154F" w14:textId="77777777" w:rsidR="00EE034C" w:rsidRDefault="00EE034C"/>
        </w:tc>
      </w:tr>
      <w:tr w:rsidR="0029751C" w14:paraId="7446F9FF" w14:textId="1E182183" w:rsidTr="00715DD3">
        <w:trPr>
          <w:gridAfter w:val="3"/>
          <w:wAfter w:w="2511" w:type="dxa"/>
          <w:trHeight w:val="418"/>
        </w:trPr>
        <w:tc>
          <w:tcPr>
            <w:tcW w:w="939" w:type="dxa"/>
          </w:tcPr>
          <w:p w14:paraId="1BB4A06C" w14:textId="67C4C2CC" w:rsidR="0029751C" w:rsidRDefault="0029751C" w:rsidP="00EE034C">
            <w:r>
              <w:rPr>
                <w:rFonts w:hint="eastAsia"/>
              </w:rPr>
              <w:t>9</w:t>
            </w:r>
            <w:r>
              <w:t>:00</w:t>
            </w:r>
          </w:p>
        </w:tc>
        <w:tc>
          <w:tcPr>
            <w:tcW w:w="1880" w:type="dxa"/>
            <w:gridSpan w:val="3"/>
          </w:tcPr>
          <w:p w14:paraId="3D00A54D" w14:textId="692197D7" w:rsidR="0029751C" w:rsidRDefault="0029751C" w:rsidP="0029751C">
            <w:r>
              <w:rPr>
                <w:rFonts w:hint="eastAsia"/>
              </w:rPr>
              <w:t>1</w:t>
            </w:r>
            <w:r>
              <w:t>0:00</w:t>
            </w:r>
            <w:r>
              <w:rPr>
                <w:rFonts w:hint="eastAsia"/>
              </w:rPr>
              <w:t>~11:45</w:t>
            </w:r>
          </w:p>
        </w:tc>
        <w:tc>
          <w:tcPr>
            <w:tcW w:w="940" w:type="dxa"/>
            <w:gridSpan w:val="2"/>
          </w:tcPr>
          <w:p w14:paraId="5CD2564F" w14:textId="0B3DA97F" w:rsidR="0029751C" w:rsidRDefault="0029751C" w:rsidP="00EE034C">
            <w:r>
              <w:rPr>
                <w:rFonts w:hint="eastAsia"/>
              </w:rPr>
              <w:t>1</w:t>
            </w:r>
            <w:r>
              <w:t>2:00</w:t>
            </w:r>
          </w:p>
        </w:tc>
        <w:tc>
          <w:tcPr>
            <w:tcW w:w="2224" w:type="dxa"/>
            <w:gridSpan w:val="6"/>
          </w:tcPr>
          <w:p w14:paraId="1ECA5FB4" w14:textId="44E04E88" w:rsidR="0029751C" w:rsidRDefault="0029751C" w:rsidP="0029751C">
            <w:r>
              <w:rPr>
                <w:rFonts w:hint="eastAsia"/>
              </w:rPr>
              <w:t>13:00~15:00</w:t>
            </w:r>
          </w:p>
        </w:tc>
      </w:tr>
      <w:tr w:rsidR="00EE034C" w14:paraId="59738F31" w14:textId="54C6504F" w:rsidTr="00715DD3">
        <w:trPr>
          <w:gridAfter w:val="3"/>
          <w:wAfter w:w="2511" w:type="dxa"/>
          <w:trHeight w:val="1485"/>
        </w:trPr>
        <w:tc>
          <w:tcPr>
            <w:tcW w:w="939" w:type="dxa"/>
          </w:tcPr>
          <w:p w14:paraId="61F1A7B7" w14:textId="47AC7A9B" w:rsidR="00EE034C" w:rsidRDefault="00EE034C">
            <w:r>
              <w:rPr>
                <w:rFonts w:hint="eastAsia"/>
              </w:rPr>
              <w:t>レクチャー②</w:t>
            </w:r>
          </w:p>
        </w:tc>
        <w:tc>
          <w:tcPr>
            <w:tcW w:w="1880" w:type="dxa"/>
            <w:gridSpan w:val="3"/>
          </w:tcPr>
          <w:p w14:paraId="67B0EF32" w14:textId="77777777" w:rsidR="00EE034C" w:rsidRDefault="00EE034C">
            <w:r>
              <w:rPr>
                <w:rFonts w:hint="eastAsia"/>
              </w:rPr>
              <w:t>セッション④</w:t>
            </w:r>
          </w:p>
          <w:p w14:paraId="4638F111" w14:textId="77777777" w:rsidR="00345CCD" w:rsidRDefault="00345CCD" w:rsidP="00345CCD">
            <w:r>
              <w:rPr>
                <w:rFonts w:hint="eastAsia"/>
              </w:rPr>
              <w:t>・薬毒物</w:t>
            </w:r>
          </w:p>
          <w:p w14:paraId="1184FBA2" w14:textId="77777777" w:rsidR="00345CCD" w:rsidRDefault="00345CCD" w:rsidP="00345CCD">
            <w:r>
              <w:rPr>
                <w:rFonts w:hint="eastAsia"/>
              </w:rPr>
              <w:t>・個人識別</w:t>
            </w:r>
          </w:p>
          <w:p w14:paraId="5FBA73B2" w14:textId="7589BC39" w:rsidR="0060705B" w:rsidRPr="00345CCD" w:rsidRDefault="00345CCD" w:rsidP="00345CCD">
            <w:r>
              <w:rPr>
                <w:rFonts w:hint="eastAsia"/>
                <w:sz w:val="18"/>
                <w:szCs w:val="18"/>
              </w:rPr>
              <w:t>年齢/性別/身長/治療歴</w:t>
            </w:r>
          </w:p>
        </w:tc>
        <w:tc>
          <w:tcPr>
            <w:tcW w:w="940" w:type="dxa"/>
            <w:gridSpan w:val="2"/>
          </w:tcPr>
          <w:p w14:paraId="0EF553A7" w14:textId="6C4663DC" w:rsidR="00EE034C" w:rsidRDefault="00CC2E23">
            <w:r>
              <w:rPr>
                <w:rFonts w:hint="eastAsia"/>
              </w:rPr>
              <w:t>ランチ</w:t>
            </w:r>
            <w:r w:rsidR="007A7DD4">
              <w:rPr>
                <w:rFonts w:hint="eastAsia"/>
              </w:rPr>
              <w:t>＆</w:t>
            </w:r>
            <w:r w:rsidR="00EE034C">
              <w:rPr>
                <w:rFonts w:hint="eastAsia"/>
              </w:rPr>
              <w:t>クロージング</w:t>
            </w:r>
            <w:r w:rsidR="007A7DD4">
              <w:rPr>
                <w:rFonts w:hint="eastAsia"/>
              </w:rPr>
              <w:t>リマーク</w:t>
            </w:r>
          </w:p>
        </w:tc>
        <w:tc>
          <w:tcPr>
            <w:tcW w:w="2224" w:type="dxa"/>
            <w:gridSpan w:val="6"/>
          </w:tcPr>
          <w:p w14:paraId="1DE30213" w14:textId="20B566E1" w:rsidR="006044D4" w:rsidRDefault="006044D4">
            <w:r>
              <w:rPr>
                <w:rFonts w:hint="eastAsia"/>
              </w:rPr>
              <w:t>セッション⑤</w:t>
            </w:r>
          </w:p>
          <w:p w14:paraId="78EA1FDF" w14:textId="00A6E670" w:rsidR="00EE034C" w:rsidRDefault="00FB2079">
            <w:r>
              <w:rPr>
                <w:rFonts w:hint="eastAsia"/>
              </w:rPr>
              <w:t>振り返り</w:t>
            </w:r>
            <w:r w:rsidR="00831BC8">
              <w:rPr>
                <w:rFonts w:hint="eastAsia"/>
              </w:rPr>
              <w:t>フリー</w:t>
            </w:r>
            <w:r w:rsidR="00EE034C">
              <w:rPr>
                <w:rFonts w:hint="eastAsia"/>
              </w:rPr>
              <w:t>セッション</w:t>
            </w:r>
          </w:p>
          <w:p w14:paraId="712DAC56" w14:textId="476F4174" w:rsidR="00FB2079" w:rsidRDefault="00FB2079" w:rsidP="006044D4">
            <w:pPr>
              <w:ind w:firstLineChars="200" w:firstLine="360"/>
            </w:pPr>
            <w:r w:rsidRPr="006044D4">
              <w:rPr>
                <w:rFonts w:hint="eastAsia"/>
                <w:sz w:val="18"/>
                <w:szCs w:val="18"/>
              </w:rPr>
              <w:t>その他の項目</w:t>
            </w:r>
          </w:p>
          <w:p w14:paraId="5703D152" w14:textId="2182A067" w:rsidR="00FB2079" w:rsidRDefault="00FB2079" w:rsidP="00437122">
            <w:pPr>
              <w:ind w:firstLineChars="200" w:firstLine="360"/>
            </w:pPr>
            <w:r w:rsidRPr="00FB2079">
              <w:rPr>
                <w:rFonts w:hint="eastAsia"/>
                <w:sz w:val="18"/>
                <w:szCs w:val="18"/>
              </w:rPr>
              <w:t>動物</w:t>
            </w:r>
            <w:r w:rsidR="00437122">
              <w:rPr>
                <w:rFonts w:hint="eastAsia"/>
                <w:sz w:val="18"/>
                <w:szCs w:val="18"/>
              </w:rPr>
              <w:t>/</w:t>
            </w:r>
            <w:r w:rsidR="00437122">
              <w:rPr>
                <w:sz w:val="18"/>
                <w:szCs w:val="18"/>
              </w:rPr>
              <w:t>MRI</w:t>
            </w:r>
          </w:p>
        </w:tc>
      </w:tr>
      <w:tr w:rsidR="00715DD3" w14:paraId="76B638F4" w14:textId="488222D6" w:rsidTr="001129DA">
        <w:trPr>
          <w:gridAfter w:val="3"/>
          <w:wAfter w:w="2511" w:type="dxa"/>
          <w:trHeight w:val="418"/>
        </w:trPr>
        <w:tc>
          <w:tcPr>
            <w:tcW w:w="939" w:type="dxa"/>
          </w:tcPr>
          <w:p w14:paraId="414937D2" w14:textId="15FBD3F4" w:rsidR="00715DD3" w:rsidRDefault="00715DD3" w:rsidP="002241A7">
            <w:pPr>
              <w:jc w:val="center"/>
            </w:pPr>
            <w:r>
              <w:rPr>
                <w:rFonts w:hint="eastAsia"/>
              </w:rPr>
              <w:t>村上</w:t>
            </w:r>
          </w:p>
        </w:tc>
        <w:tc>
          <w:tcPr>
            <w:tcW w:w="940" w:type="dxa"/>
          </w:tcPr>
          <w:p w14:paraId="30EF5825" w14:textId="45C2686B" w:rsidR="00715DD3" w:rsidRDefault="00715DD3" w:rsidP="002241A7"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940" w:type="dxa"/>
            <w:gridSpan w:val="2"/>
          </w:tcPr>
          <w:p w14:paraId="691549A6" w14:textId="01DF2FC6" w:rsidR="00715DD3" w:rsidRDefault="00715DD3" w:rsidP="002241A7">
            <w:pPr>
              <w:jc w:val="center"/>
            </w:pPr>
            <w:r>
              <w:rPr>
                <w:rFonts w:hint="eastAsia"/>
              </w:rPr>
              <w:t>★</w:t>
            </w:r>
          </w:p>
        </w:tc>
        <w:tc>
          <w:tcPr>
            <w:tcW w:w="940" w:type="dxa"/>
            <w:gridSpan w:val="2"/>
          </w:tcPr>
          <w:p w14:paraId="70B746B5" w14:textId="11914C24" w:rsidR="00715DD3" w:rsidRDefault="00715DD3" w:rsidP="002241A7">
            <w:pPr>
              <w:jc w:val="center"/>
            </w:pPr>
            <w:r>
              <w:rPr>
                <w:rFonts w:hint="eastAsia"/>
              </w:rPr>
              <w:t>兵頭</w:t>
            </w:r>
          </w:p>
        </w:tc>
        <w:tc>
          <w:tcPr>
            <w:tcW w:w="2224" w:type="dxa"/>
            <w:gridSpan w:val="6"/>
          </w:tcPr>
          <w:p w14:paraId="437F42BC" w14:textId="35AEFFD8" w:rsidR="00715DD3" w:rsidRDefault="00715DD3" w:rsidP="00715DD3">
            <w:pPr>
              <w:jc w:val="center"/>
            </w:pPr>
            <w:r>
              <w:rPr>
                <w:rFonts w:hint="eastAsia"/>
              </w:rPr>
              <w:t>★</w:t>
            </w:r>
          </w:p>
        </w:tc>
      </w:tr>
    </w:tbl>
    <w:p w14:paraId="3DDC8089" w14:textId="0757B813" w:rsidR="00B118A8" w:rsidRPr="00213FED" w:rsidRDefault="00153C10" w:rsidP="006044D4">
      <w:pPr>
        <w:widowControl/>
        <w:jc w:val="left"/>
        <w:rPr>
          <w:b/>
          <w:bCs/>
        </w:rPr>
      </w:pPr>
      <w:r>
        <w:rPr>
          <w:rFonts w:hint="eastAsia"/>
          <w:b/>
          <w:bCs/>
        </w:rPr>
        <w:t>本</w:t>
      </w:r>
      <w:r w:rsidR="00AA6F76">
        <w:rPr>
          <w:rFonts w:hint="eastAsia"/>
          <w:b/>
          <w:bCs/>
        </w:rPr>
        <w:t>ワークショップ</w:t>
      </w:r>
      <w:r>
        <w:rPr>
          <w:rFonts w:hint="eastAsia"/>
          <w:b/>
          <w:bCs/>
        </w:rPr>
        <w:t>で取り扱う</w:t>
      </w:r>
      <w:r w:rsidR="00822A38">
        <w:rPr>
          <w:rFonts w:hint="eastAsia"/>
          <w:b/>
          <w:bCs/>
        </w:rPr>
        <w:t>項目（予定）</w:t>
      </w:r>
    </w:p>
    <w:p w14:paraId="2CD3F75A" w14:textId="3CB0D5AE" w:rsidR="00153C10" w:rsidRDefault="00153C10" w:rsidP="006044D4">
      <w:pPr>
        <w:widowControl/>
        <w:jc w:val="left"/>
        <w:rPr>
          <w:kern w:val="0"/>
        </w:rPr>
      </w:pPr>
      <w:r>
        <w:rPr>
          <w:rFonts w:hint="eastAsia"/>
        </w:rPr>
        <w:lastRenderedPageBreak/>
        <w:t>①ワークステーションの</w:t>
      </w:r>
      <w:r w:rsidR="00613FDF">
        <w:rPr>
          <w:rFonts w:hint="eastAsia"/>
        </w:rPr>
        <w:t>基本操作</w:t>
      </w:r>
    </w:p>
    <w:p w14:paraId="04643FCD" w14:textId="5147FB43" w:rsidR="00153C10" w:rsidRDefault="00153C10" w:rsidP="00153C10">
      <w:pPr>
        <w:widowControl/>
        <w:ind w:firstLine="840"/>
        <w:jc w:val="left"/>
      </w:pPr>
      <w:r>
        <w:rPr>
          <w:rFonts w:hint="eastAsia"/>
          <w:kern w:val="0"/>
        </w:rPr>
        <w:t>計測：長さ・角度・体積・</w:t>
      </w:r>
      <w:r>
        <w:rPr>
          <w:kern w:val="0"/>
        </w:rPr>
        <w:t>CT</w:t>
      </w:r>
      <w:r>
        <w:rPr>
          <w:rFonts w:hint="eastAsia"/>
          <w:kern w:val="0"/>
        </w:rPr>
        <w:t>値</w:t>
      </w:r>
    </w:p>
    <w:p w14:paraId="2B78CB25" w14:textId="0C7EEDA6" w:rsidR="00C71C20" w:rsidRDefault="00153C10" w:rsidP="006044D4">
      <w:pPr>
        <w:widowControl/>
        <w:jc w:val="left"/>
      </w:pPr>
      <w:r>
        <w:rPr>
          <w:rFonts w:hint="eastAsia"/>
        </w:rPr>
        <w:t>②</w:t>
      </w:r>
      <w:r w:rsidR="00613FDF">
        <w:rPr>
          <w:rFonts w:hint="eastAsia"/>
        </w:rPr>
        <w:t>死後画像</w:t>
      </w:r>
      <w:r w:rsidR="00822A38">
        <w:rPr>
          <w:rFonts w:hint="eastAsia"/>
        </w:rPr>
        <w:t>全般</w:t>
      </w:r>
    </w:p>
    <w:p w14:paraId="235BB229" w14:textId="0CE2443F" w:rsidR="006044D4" w:rsidRDefault="00613FDF" w:rsidP="00613FDF">
      <w:pPr>
        <w:widowControl/>
        <w:ind w:firstLine="840"/>
        <w:jc w:val="left"/>
      </w:pPr>
      <w:r>
        <w:t>V</w:t>
      </w:r>
      <w:r w:rsidR="006044D4">
        <w:t>iewer,計測,VR</w:t>
      </w:r>
      <w:r w:rsidR="006B2CE7">
        <w:rPr>
          <w:rFonts w:hint="eastAsia"/>
        </w:rPr>
        <w:t>,</w:t>
      </w:r>
      <w:r w:rsidR="006044D4">
        <w:t>MPR, CPR等</w:t>
      </w:r>
    </w:p>
    <w:p w14:paraId="0FCEA6A4" w14:textId="5F60D417" w:rsidR="006044D4" w:rsidRDefault="006044D4" w:rsidP="00613FDF">
      <w:pPr>
        <w:widowControl/>
        <w:ind w:firstLine="840"/>
        <w:jc w:val="left"/>
      </w:pPr>
      <w:r>
        <w:rPr>
          <w:rFonts w:hint="eastAsia"/>
        </w:rPr>
        <w:t>死後変化</w:t>
      </w:r>
    </w:p>
    <w:p w14:paraId="05DB8998" w14:textId="20B560D5" w:rsidR="006044D4" w:rsidRDefault="006044D4" w:rsidP="00613FDF">
      <w:pPr>
        <w:widowControl/>
        <w:ind w:firstLine="840"/>
        <w:jc w:val="left"/>
      </w:pPr>
      <w:r>
        <w:rPr>
          <w:rFonts w:hint="eastAsia"/>
        </w:rPr>
        <w:t>蘇生後変化</w:t>
      </w:r>
    </w:p>
    <w:p w14:paraId="63E0D753" w14:textId="38E61ADE" w:rsidR="00C71C20" w:rsidRPr="00C71C20" w:rsidRDefault="00153C10" w:rsidP="00613FDF">
      <w:pPr>
        <w:widowControl/>
        <w:jc w:val="left"/>
      </w:pPr>
      <w:r>
        <w:rPr>
          <w:rFonts w:hint="eastAsia"/>
        </w:rPr>
        <w:t>③</w:t>
      </w:r>
      <w:r w:rsidR="00613FDF">
        <w:rPr>
          <w:rFonts w:hint="eastAsia"/>
        </w:rPr>
        <w:t>内因死</w:t>
      </w:r>
      <w:r w:rsidR="00C71C20">
        <w:rPr>
          <w:rFonts w:hint="eastAsia"/>
        </w:rPr>
        <w:t>（所見を見つける・死因o</w:t>
      </w:r>
      <w:r w:rsidR="00C71C20">
        <w:t>r</w:t>
      </w:r>
      <w:r w:rsidR="00C71C20">
        <w:rPr>
          <w:rFonts w:hint="eastAsia"/>
        </w:rPr>
        <w:t>併存病態）</w:t>
      </w:r>
    </w:p>
    <w:p w14:paraId="69ABE809" w14:textId="77777777" w:rsidR="00153C10" w:rsidRDefault="00345CCD" w:rsidP="00345CCD">
      <w:pPr>
        <w:rPr>
          <w:szCs w:val="21"/>
        </w:rPr>
      </w:pPr>
      <w:r w:rsidRPr="00613FDF">
        <w:rPr>
          <w:rFonts w:hint="eastAsia"/>
          <w:szCs w:val="21"/>
        </w:rPr>
        <w:t xml:space="preserve">　</w:t>
      </w:r>
      <w:r w:rsidR="00613FDF">
        <w:rPr>
          <w:szCs w:val="21"/>
        </w:rPr>
        <w:tab/>
      </w:r>
      <w:r w:rsidRPr="00613FDF">
        <w:rPr>
          <w:rFonts w:hint="eastAsia"/>
          <w:szCs w:val="21"/>
        </w:rPr>
        <w:t>頭部出血</w:t>
      </w:r>
    </w:p>
    <w:p w14:paraId="01447B42" w14:textId="77777777" w:rsidR="00153C10" w:rsidRDefault="00345CCD" w:rsidP="00153C10">
      <w:pPr>
        <w:ind w:firstLine="840"/>
        <w:rPr>
          <w:szCs w:val="21"/>
        </w:rPr>
      </w:pPr>
      <w:r w:rsidRPr="00613FDF">
        <w:rPr>
          <w:rFonts w:hint="eastAsia"/>
          <w:szCs w:val="21"/>
        </w:rPr>
        <w:t>大動脈疾患</w:t>
      </w:r>
    </w:p>
    <w:p w14:paraId="291ED76B" w14:textId="77777777" w:rsidR="00153C10" w:rsidRDefault="00345CCD" w:rsidP="00153C10">
      <w:pPr>
        <w:ind w:firstLine="840"/>
        <w:rPr>
          <w:szCs w:val="21"/>
        </w:rPr>
      </w:pPr>
      <w:r w:rsidRPr="00613FDF">
        <w:rPr>
          <w:rFonts w:hint="eastAsia"/>
          <w:szCs w:val="21"/>
        </w:rPr>
        <w:t>心臓</w:t>
      </w:r>
    </w:p>
    <w:p w14:paraId="760C4F17" w14:textId="115947A9" w:rsidR="00345CCD" w:rsidRDefault="00345CCD" w:rsidP="00153C10">
      <w:pPr>
        <w:ind w:firstLine="840"/>
        <w:rPr>
          <w:szCs w:val="21"/>
        </w:rPr>
      </w:pPr>
      <w:r w:rsidRPr="00613FDF">
        <w:rPr>
          <w:rFonts w:hint="eastAsia"/>
          <w:szCs w:val="21"/>
        </w:rPr>
        <w:t>腫瘍</w:t>
      </w:r>
    </w:p>
    <w:p w14:paraId="02C43A15" w14:textId="2EFCB6AB" w:rsidR="00613FDF" w:rsidRPr="00613FDF" w:rsidRDefault="00153C10" w:rsidP="00345CCD">
      <w:pPr>
        <w:rPr>
          <w:szCs w:val="21"/>
        </w:rPr>
      </w:pPr>
      <w:r>
        <w:rPr>
          <w:rFonts w:hint="eastAsia"/>
          <w:szCs w:val="21"/>
        </w:rPr>
        <w:t>④</w:t>
      </w:r>
      <w:r w:rsidR="00613FDF">
        <w:rPr>
          <w:rFonts w:hint="eastAsia"/>
          <w:szCs w:val="21"/>
        </w:rPr>
        <w:t>外因死</w:t>
      </w:r>
      <w:r w:rsidR="00C71C20">
        <w:rPr>
          <w:rFonts w:hint="eastAsia"/>
          <w:szCs w:val="21"/>
        </w:rPr>
        <w:t>（特徴所見を見つける・</w:t>
      </w:r>
      <w:r w:rsidR="00822A38">
        <w:rPr>
          <w:rFonts w:hint="eastAsia"/>
        </w:rPr>
        <w:t>死因o</w:t>
      </w:r>
      <w:r w:rsidR="00822A38">
        <w:t>r</w:t>
      </w:r>
      <w:r w:rsidR="00822A38">
        <w:rPr>
          <w:rFonts w:hint="eastAsia"/>
        </w:rPr>
        <w:t>併存病態・</w:t>
      </w:r>
      <w:r w:rsidR="00C71C20">
        <w:rPr>
          <w:rFonts w:hint="eastAsia"/>
          <w:szCs w:val="21"/>
        </w:rPr>
        <w:t>画像作成）</w:t>
      </w:r>
    </w:p>
    <w:p w14:paraId="514320D6" w14:textId="77777777" w:rsidR="00345CCD" w:rsidRPr="00613FDF" w:rsidRDefault="00345CCD" w:rsidP="00345CCD">
      <w:pPr>
        <w:rPr>
          <w:szCs w:val="21"/>
        </w:rPr>
      </w:pPr>
      <w:r w:rsidRPr="00613FDF">
        <w:rPr>
          <w:rFonts w:hint="eastAsia"/>
          <w:szCs w:val="21"/>
        </w:rPr>
        <w:t>・環境因子</w:t>
      </w:r>
    </w:p>
    <w:p w14:paraId="6D224748" w14:textId="3E1673B9" w:rsidR="00345CCD" w:rsidRPr="00613FDF" w:rsidRDefault="00345CCD" w:rsidP="00613FDF">
      <w:pPr>
        <w:ind w:firstLineChars="400" w:firstLine="840"/>
        <w:rPr>
          <w:szCs w:val="21"/>
        </w:rPr>
      </w:pPr>
      <w:r w:rsidRPr="00613FDF">
        <w:rPr>
          <w:rFonts w:hint="eastAsia"/>
          <w:szCs w:val="21"/>
        </w:rPr>
        <w:t>溺死/焼死/凍死</w:t>
      </w:r>
      <w:r w:rsidR="00C71C20">
        <w:rPr>
          <w:rFonts w:hint="eastAsia"/>
          <w:szCs w:val="21"/>
        </w:rPr>
        <w:t>/</w:t>
      </w:r>
      <w:r w:rsidRPr="00613FDF">
        <w:rPr>
          <w:rFonts w:hint="eastAsia"/>
          <w:szCs w:val="21"/>
        </w:rPr>
        <w:t>虐待</w:t>
      </w:r>
    </w:p>
    <w:p w14:paraId="7477F33E" w14:textId="64AD5EFC" w:rsidR="00613FDF" w:rsidRDefault="006044D4" w:rsidP="00345CCD">
      <w:pPr>
        <w:rPr>
          <w:szCs w:val="21"/>
        </w:rPr>
      </w:pPr>
      <w:r w:rsidRPr="00613FDF">
        <w:rPr>
          <w:rFonts w:hint="eastAsia"/>
          <w:szCs w:val="21"/>
        </w:rPr>
        <w:t>・</w:t>
      </w:r>
      <w:r w:rsidR="00345CCD" w:rsidRPr="00613FDF">
        <w:rPr>
          <w:rFonts w:hint="eastAsia"/>
          <w:szCs w:val="21"/>
        </w:rPr>
        <w:t>外傷</w:t>
      </w:r>
    </w:p>
    <w:p w14:paraId="7FE10A32" w14:textId="77777777" w:rsidR="00153C10" w:rsidRDefault="00345CCD" w:rsidP="0069780C">
      <w:pPr>
        <w:ind w:firstLine="840"/>
        <w:rPr>
          <w:szCs w:val="21"/>
        </w:rPr>
      </w:pPr>
      <w:r w:rsidRPr="00613FDF">
        <w:rPr>
          <w:rFonts w:hint="eastAsia"/>
          <w:szCs w:val="21"/>
        </w:rPr>
        <w:t>頭部</w:t>
      </w:r>
      <w:r w:rsidRPr="00613FDF">
        <w:rPr>
          <w:szCs w:val="21"/>
        </w:rPr>
        <w:t>/脊椎</w:t>
      </w:r>
      <w:r w:rsidRPr="00613FDF">
        <w:rPr>
          <w:rFonts w:hint="eastAsia"/>
          <w:szCs w:val="21"/>
        </w:rPr>
        <w:t xml:space="preserve"> 骨盤</w:t>
      </w:r>
      <w:r w:rsidRPr="00613FDF">
        <w:rPr>
          <w:szCs w:val="21"/>
        </w:rPr>
        <w:t>/四肢</w:t>
      </w:r>
      <w:r w:rsidR="00024093">
        <w:rPr>
          <w:rFonts w:hint="eastAsia"/>
          <w:szCs w:val="21"/>
        </w:rPr>
        <w:t xml:space="preserve">　</w:t>
      </w:r>
    </w:p>
    <w:p w14:paraId="7DD22DC9" w14:textId="77777777" w:rsidR="00153C10" w:rsidRDefault="00345CCD" w:rsidP="0069780C">
      <w:pPr>
        <w:ind w:firstLine="840"/>
        <w:rPr>
          <w:szCs w:val="21"/>
        </w:rPr>
      </w:pPr>
      <w:r w:rsidRPr="00613FDF">
        <w:rPr>
          <w:rFonts w:hint="eastAsia"/>
          <w:szCs w:val="21"/>
        </w:rPr>
        <w:t>刃器</w:t>
      </w:r>
      <w:r w:rsidRPr="00613FDF">
        <w:rPr>
          <w:szCs w:val="21"/>
        </w:rPr>
        <w:t>/銃器</w:t>
      </w:r>
      <w:r w:rsidR="00024093">
        <w:rPr>
          <w:rFonts w:hint="eastAsia"/>
          <w:szCs w:val="21"/>
        </w:rPr>
        <w:t xml:space="preserve">　</w:t>
      </w:r>
    </w:p>
    <w:p w14:paraId="54B7E83F" w14:textId="77511CFE" w:rsidR="00345CCD" w:rsidRPr="00613FDF" w:rsidRDefault="0069780C" w:rsidP="0069780C">
      <w:pPr>
        <w:ind w:firstLine="840"/>
        <w:rPr>
          <w:szCs w:val="21"/>
        </w:rPr>
      </w:pPr>
      <w:r w:rsidRPr="00613FDF">
        <w:rPr>
          <w:rFonts w:hint="eastAsia"/>
          <w:szCs w:val="21"/>
        </w:rPr>
        <w:t>縊頚</w:t>
      </w:r>
      <w:r w:rsidR="00024093">
        <w:rPr>
          <w:rFonts w:hint="eastAsia"/>
          <w:szCs w:val="21"/>
        </w:rPr>
        <w:t>（窒息）</w:t>
      </w:r>
    </w:p>
    <w:p w14:paraId="56239F09" w14:textId="4B796DBE" w:rsidR="00345CCD" w:rsidRPr="00613FDF" w:rsidRDefault="00345CCD" w:rsidP="00345CCD">
      <w:pPr>
        <w:widowControl/>
        <w:jc w:val="left"/>
        <w:rPr>
          <w:szCs w:val="21"/>
        </w:rPr>
      </w:pPr>
      <w:r w:rsidRPr="00613FDF">
        <w:rPr>
          <w:rFonts w:hint="eastAsia"/>
          <w:szCs w:val="21"/>
        </w:rPr>
        <w:t>・薬毒物</w:t>
      </w:r>
    </w:p>
    <w:p w14:paraId="6E591DBD" w14:textId="346808B3" w:rsidR="00153C10" w:rsidRDefault="00153C10" w:rsidP="00C71C20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⑤</w:t>
      </w:r>
      <w:r w:rsidR="00613FDF">
        <w:rPr>
          <w:rFonts w:hint="eastAsia"/>
          <w:szCs w:val="21"/>
        </w:rPr>
        <w:t>個人識別</w:t>
      </w:r>
      <w:r w:rsidR="00822A38">
        <w:rPr>
          <w:rFonts w:hint="eastAsia"/>
          <w:szCs w:val="21"/>
        </w:rPr>
        <w:t>（特徴所見を見つける・画像作成）</w:t>
      </w:r>
    </w:p>
    <w:p w14:paraId="13206054" w14:textId="77777777" w:rsidR="00153C10" w:rsidRDefault="00C71C20" w:rsidP="00153C10">
      <w:pPr>
        <w:widowControl/>
        <w:ind w:firstLine="840"/>
        <w:jc w:val="left"/>
        <w:rPr>
          <w:kern w:val="0"/>
        </w:rPr>
      </w:pPr>
      <w:r>
        <w:rPr>
          <w:rFonts w:hint="eastAsia"/>
          <w:szCs w:val="21"/>
        </w:rPr>
        <w:t>性別</w:t>
      </w:r>
      <w:r>
        <w:rPr>
          <w:rFonts w:hint="eastAsia"/>
          <w:kern w:val="0"/>
        </w:rPr>
        <w:t>の特徴</w:t>
      </w:r>
    </w:p>
    <w:p w14:paraId="7A7A9819" w14:textId="77777777" w:rsidR="00153C10" w:rsidRDefault="00C71C20" w:rsidP="00153C10">
      <w:pPr>
        <w:widowControl/>
        <w:ind w:firstLine="840"/>
        <w:jc w:val="left"/>
        <w:rPr>
          <w:kern w:val="0"/>
        </w:rPr>
      </w:pPr>
      <w:r>
        <w:rPr>
          <w:rFonts w:hint="eastAsia"/>
          <w:kern w:val="0"/>
        </w:rPr>
        <w:t>医療器具の抽出</w:t>
      </w:r>
    </w:p>
    <w:p w14:paraId="5B8BA683" w14:textId="5CDA1A3E" w:rsidR="00345CCD" w:rsidRPr="00613FDF" w:rsidRDefault="00C71C20" w:rsidP="00153C10">
      <w:pPr>
        <w:widowControl/>
        <w:ind w:firstLine="840"/>
        <w:jc w:val="left"/>
        <w:rPr>
          <w:szCs w:val="21"/>
        </w:rPr>
      </w:pPr>
      <w:r>
        <w:rPr>
          <w:rFonts w:hint="eastAsia"/>
          <w:kern w:val="0"/>
        </w:rPr>
        <w:t>歯</w:t>
      </w:r>
      <w:r w:rsidR="00701CB9">
        <w:rPr>
          <w:rFonts w:hint="eastAsia"/>
          <w:kern w:val="0"/>
        </w:rPr>
        <w:t>・顎骨</w:t>
      </w:r>
      <w:r>
        <w:rPr>
          <w:rFonts w:hint="eastAsia"/>
          <w:kern w:val="0"/>
        </w:rPr>
        <w:t>の３</w:t>
      </w:r>
      <w:r>
        <w:rPr>
          <w:kern w:val="0"/>
        </w:rPr>
        <w:t>D</w:t>
      </w:r>
      <w:r>
        <w:rPr>
          <w:rFonts w:hint="eastAsia"/>
          <w:kern w:val="0"/>
        </w:rPr>
        <w:t>再構成画像作成</w:t>
      </w:r>
    </w:p>
    <w:p w14:paraId="27B393D4" w14:textId="375109B3" w:rsidR="006044D4" w:rsidRPr="00613FDF" w:rsidRDefault="00153C10" w:rsidP="006044D4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⑥</w:t>
      </w:r>
      <w:r w:rsidR="006044D4" w:rsidRPr="00613FDF">
        <w:rPr>
          <w:rFonts w:hint="eastAsia"/>
          <w:szCs w:val="21"/>
        </w:rPr>
        <w:t>その他</w:t>
      </w:r>
    </w:p>
    <w:p w14:paraId="5993EA93" w14:textId="77777777" w:rsidR="00680C02" w:rsidRDefault="006044D4" w:rsidP="00613FDF">
      <w:pPr>
        <w:widowControl/>
        <w:ind w:firstLine="840"/>
        <w:jc w:val="left"/>
        <w:rPr>
          <w:szCs w:val="21"/>
        </w:rPr>
      </w:pPr>
      <w:r w:rsidRPr="00613FDF">
        <w:rPr>
          <w:szCs w:val="21"/>
        </w:rPr>
        <w:t>動物</w:t>
      </w:r>
    </w:p>
    <w:p w14:paraId="4856F36F" w14:textId="37693145" w:rsidR="00265F69" w:rsidRDefault="006044D4" w:rsidP="00613FDF">
      <w:pPr>
        <w:widowControl/>
        <w:ind w:firstLine="840"/>
        <w:jc w:val="left"/>
        <w:rPr>
          <w:szCs w:val="21"/>
        </w:rPr>
      </w:pPr>
      <w:r w:rsidRPr="00613FDF">
        <w:rPr>
          <w:szCs w:val="21"/>
        </w:rPr>
        <w:t>MRI</w:t>
      </w:r>
    </w:p>
    <w:p w14:paraId="6491C05F" w14:textId="3356FF7D" w:rsidR="00AA6F76" w:rsidRPr="00613FDF" w:rsidRDefault="00AA6F76" w:rsidP="00AA6F76">
      <w:pPr>
        <w:widowControl/>
        <w:jc w:val="lef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人工知能（予定）</w:t>
      </w:r>
    </w:p>
    <w:p w14:paraId="1E7E43B6" w14:textId="0B2C2CBE" w:rsidR="00265F69" w:rsidRPr="00BF2CC6" w:rsidRDefault="00BF2CC6" w:rsidP="006044D4">
      <w:pPr>
        <w:widowControl/>
        <w:jc w:val="left"/>
        <w:rPr>
          <w:b/>
          <w:bCs/>
        </w:rPr>
      </w:pPr>
      <w:r w:rsidRPr="00BF2CC6">
        <w:rPr>
          <w:rFonts w:hint="eastAsia"/>
          <w:b/>
          <w:bCs/>
        </w:rPr>
        <w:t>使用画像ワークステーション</w:t>
      </w:r>
    </w:p>
    <w:p w14:paraId="38BD1F35" w14:textId="358CA171" w:rsidR="00BF2CC6" w:rsidRDefault="00BF2CC6" w:rsidP="00BF2CC6">
      <w:pPr>
        <w:widowControl/>
        <w:ind w:firstLine="840"/>
        <w:jc w:val="left"/>
      </w:pPr>
      <w:r>
        <w:rPr>
          <w:rFonts w:hint="eastAsia"/>
        </w:rPr>
        <w:t>SYNAPSE</w:t>
      </w:r>
      <w:r>
        <w:t xml:space="preserve"> </w:t>
      </w:r>
      <w:r>
        <w:rPr>
          <w:rFonts w:hint="eastAsia"/>
        </w:rPr>
        <w:t>VINCENT　Fujifilm</w:t>
      </w:r>
    </w:p>
    <w:p w14:paraId="2DAB06DB" w14:textId="236EB01D" w:rsidR="00BF2CC6" w:rsidRPr="00213FED" w:rsidRDefault="00213FED">
      <w:pPr>
        <w:rPr>
          <w:b/>
          <w:bCs/>
        </w:rPr>
      </w:pPr>
      <w:r w:rsidRPr="00213FED">
        <w:rPr>
          <w:rFonts w:hint="eastAsia"/>
          <w:b/>
          <w:bCs/>
        </w:rPr>
        <w:t>参考図書</w:t>
      </w:r>
    </w:p>
    <w:p w14:paraId="0FD46741" w14:textId="6288A0BB" w:rsidR="00213FED" w:rsidRDefault="00213FED" w:rsidP="00BF2CC6">
      <w:pPr>
        <w:ind w:firstLine="840"/>
      </w:pPr>
      <w:r>
        <w:rPr>
          <w:rFonts w:hint="eastAsia"/>
        </w:rPr>
        <w:t>死後画像読影ガイドライン2020年版（2020年3月刊行・金原出版社）</w:t>
      </w:r>
      <w:r w:rsidR="006D0D28">
        <w:rPr>
          <w:rFonts w:hint="eastAsia"/>
        </w:rPr>
        <w:t>（予定）</w:t>
      </w:r>
    </w:p>
    <w:sectPr w:rsidR="00213FED" w:rsidSect="002A313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5B6E7" w14:textId="77777777" w:rsidR="004E6046" w:rsidRDefault="004E6046" w:rsidP="00EC156C">
      <w:r>
        <w:separator/>
      </w:r>
    </w:p>
  </w:endnote>
  <w:endnote w:type="continuationSeparator" w:id="0">
    <w:p w14:paraId="21BF4672" w14:textId="77777777" w:rsidR="004E6046" w:rsidRDefault="004E6046" w:rsidP="00EC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0835" w14:textId="77777777" w:rsidR="004E6046" w:rsidRDefault="004E6046" w:rsidP="00EC156C">
      <w:r>
        <w:separator/>
      </w:r>
    </w:p>
  </w:footnote>
  <w:footnote w:type="continuationSeparator" w:id="0">
    <w:p w14:paraId="3C047147" w14:textId="77777777" w:rsidR="004E6046" w:rsidRDefault="004E6046" w:rsidP="00EC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C5"/>
    <w:rsid w:val="00024093"/>
    <w:rsid w:val="00032C69"/>
    <w:rsid w:val="00043DC5"/>
    <w:rsid w:val="00094E38"/>
    <w:rsid w:val="00151EB7"/>
    <w:rsid w:val="00153C10"/>
    <w:rsid w:val="00173677"/>
    <w:rsid w:val="00185E2E"/>
    <w:rsid w:val="001D2FED"/>
    <w:rsid w:val="00213FED"/>
    <w:rsid w:val="002241A7"/>
    <w:rsid w:val="00246841"/>
    <w:rsid w:val="00265F69"/>
    <w:rsid w:val="0029751C"/>
    <w:rsid w:val="002A313D"/>
    <w:rsid w:val="00335272"/>
    <w:rsid w:val="00345CCD"/>
    <w:rsid w:val="00385E31"/>
    <w:rsid w:val="003E7F1A"/>
    <w:rsid w:val="00437122"/>
    <w:rsid w:val="0045651E"/>
    <w:rsid w:val="004E6046"/>
    <w:rsid w:val="00526329"/>
    <w:rsid w:val="005362C6"/>
    <w:rsid w:val="005A427F"/>
    <w:rsid w:val="006044D4"/>
    <w:rsid w:val="0060705B"/>
    <w:rsid w:val="00613FDF"/>
    <w:rsid w:val="006155E2"/>
    <w:rsid w:val="0062564C"/>
    <w:rsid w:val="00680C02"/>
    <w:rsid w:val="00682A21"/>
    <w:rsid w:val="0069780C"/>
    <w:rsid w:val="006B2CE7"/>
    <w:rsid w:val="006C0782"/>
    <w:rsid w:val="006D0D28"/>
    <w:rsid w:val="00701CB9"/>
    <w:rsid w:val="0071585C"/>
    <w:rsid w:val="00715DD3"/>
    <w:rsid w:val="00753644"/>
    <w:rsid w:val="007A7DD4"/>
    <w:rsid w:val="007C71D9"/>
    <w:rsid w:val="007F1E01"/>
    <w:rsid w:val="00822A38"/>
    <w:rsid w:val="00827D95"/>
    <w:rsid w:val="00831BC8"/>
    <w:rsid w:val="008D2E8A"/>
    <w:rsid w:val="008E73EA"/>
    <w:rsid w:val="008F2802"/>
    <w:rsid w:val="00900CCC"/>
    <w:rsid w:val="00937FA7"/>
    <w:rsid w:val="00952E97"/>
    <w:rsid w:val="00986D84"/>
    <w:rsid w:val="00997BC8"/>
    <w:rsid w:val="009A2C39"/>
    <w:rsid w:val="009F27DA"/>
    <w:rsid w:val="00A51678"/>
    <w:rsid w:val="00A95CBD"/>
    <w:rsid w:val="00AA1342"/>
    <w:rsid w:val="00AA6F76"/>
    <w:rsid w:val="00AE0410"/>
    <w:rsid w:val="00B118A8"/>
    <w:rsid w:val="00B21DB6"/>
    <w:rsid w:val="00B610FE"/>
    <w:rsid w:val="00BF2CC6"/>
    <w:rsid w:val="00C15270"/>
    <w:rsid w:val="00C66343"/>
    <w:rsid w:val="00C71C20"/>
    <w:rsid w:val="00C91572"/>
    <w:rsid w:val="00CC2E23"/>
    <w:rsid w:val="00CD5A93"/>
    <w:rsid w:val="00EC156C"/>
    <w:rsid w:val="00EE034C"/>
    <w:rsid w:val="00EF0250"/>
    <w:rsid w:val="00EF7C06"/>
    <w:rsid w:val="00FB2079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26964"/>
  <w15:chartTrackingRefBased/>
  <w15:docId w15:val="{DD5996AA-D7F0-43CB-BCD2-4A74B194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6C"/>
  </w:style>
  <w:style w:type="paragraph" w:styleId="a5">
    <w:name w:val="footer"/>
    <w:basedOn w:val="a"/>
    <w:link w:val="a6"/>
    <w:uiPriority w:val="99"/>
    <w:unhideWhenUsed/>
    <w:rsid w:val="00EC1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6C"/>
  </w:style>
  <w:style w:type="table" w:styleId="a7">
    <w:name w:val="Table Grid"/>
    <w:basedOn w:val="a1"/>
    <w:uiPriority w:val="39"/>
    <w:rsid w:val="0009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2E8A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7C71D9"/>
  </w:style>
  <w:style w:type="character" w:customStyle="1" w:styleId="aa">
    <w:name w:val="挨拶文 (文字)"/>
    <w:basedOn w:val="a0"/>
    <w:link w:val="a9"/>
    <w:uiPriority w:val="99"/>
    <w:rsid w:val="007C71D9"/>
  </w:style>
  <w:style w:type="paragraph" w:styleId="ab">
    <w:name w:val="Closing"/>
    <w:basedOn w:val="a"/>
    <w:link w:val="ac"/>
    <w:uiPriority w:val="99"/>
    <w:unhideWhenUsed/>
    <w:rsid w:val="007C71D9"/>
    <w:pPr>
      <w:jc w:val="right"/>
    </w:pPr>
  </w:style>
  <w:style w:type="character" w:customStyle="1" w:styleId="ac">
    <w:name w:val="結語 (文字)"/>
    <w:basedOn w:val="a0"/>
    <w:link w:val="ab"/>
    <w:uiPriority w:val="99"/>
    <w:rsid w:val="007C71D9"/>
  </w:style>
  <w:style w:type="character" w:styleId="ad">
    <w:name w:val="Hyperlink"/>
    <w:basedOn w:val="a0"/>
    <w:uiPriority w:val="99"/>
    <w:unhideWhenUsed/>
    <w:rsid w:val="007C71D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C71D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7C71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石藤ひとみ</dc:creator>
  <cp:keywords/>
  <dc:description/>
  <cp:lastModifiedBy>兵頭秀樹</cp:lastModifiedBy>
  <cp:revision>29</cp:revision>
  <cp:lastPrinted>2019-11-26T03:37:00Z</cp:lastPrinted>
  <dcterms:created xsi:type="dcterms:W3CDTF">2019-11-26T02:49:00Z</dcterms:created>
  <dcterms:modified xsi:type="dcterms:W3CDTF">2019-12-03T02:04:00Z</dcterms:modified>
</cp:coreProperties>
</file>